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1D" w:rsidRPr="00AE3BC8" w:rsidRDefault="00D16B1D" w:rsidP="00D16B1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D16B1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proofErr w:type="gramStart"/>
      <w:r w:rsidRPr="00D16B1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деятельности)  классификации</w:t>
      </w:r>
      <w:proofErr w:type="gramEnd"/>
      <w:r w:rsidRPr="00D16B1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расходов местного бюджета на 201</w:t>
      </w:r>
      <w:r w:rsidR="00065D7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16B1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 и плановый период 201</w:t>
      </w:r>
      <w:r w:rsidR="00065D7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D16B1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065D7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16B1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E928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tbl>
      <w:tblPr>
        <w:tblW w:w="100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2661"/>
        <w:gridCol w:w="7088"/>
      </w:tblGrid>
      <w:tr w:rsidR="00D16B1D" w:rsidRPr="00AE3BC8" w:rsidTr="004162CB">
        <w:trPr>
          <w:tblCellSpacing w:w="15" w:type="dxa"/>
          <w:jc w:val="center"/>
        </w:trPr>
        <w:tc>
          <w:tcPr>
            <w:tcW w:w="271" w:type="dxa"/>
            <w:shd w:val="clear" w:color="auto" w:fill="66B2FF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31" w:type="dxa"/>
            <w:shd w:val="clear" w:color="auto" w:fill="66B2FF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7043" w:type="dxa"/>
            <w:shd w:val="clear" w:color="auto" w:fill="66B2FF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color w:val="FFFFFF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F850F0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3007914</w:t>
            </w:r>
            <w:r w:rsidR="00F850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-</w:t>
            </w:r>
            <w:proofErr w:type="spellStart"/>
            <w:r w:rsidR="00F850F0">
              <w:rPr>
                <w:rFonts w:eastAsia="Times New Roman" w:cs="Times New Roman"/>
                <w:sz w:val="24"/>
                <w:szCs w:val="24"/>
                <w:lang w:val="en-US" w:eastAsia="ru-RU"/>
              </w:rPr>
              <w:t>mprbud</w:t>
            </w:r>
            <w:proofErr w:type="spellEnd"/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065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классификации расходов местного бюджета на 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7 год и плановый период 2018</w:t>
            </w:r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065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классификации расходов местного бюджета на 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>-201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D16B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."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 решению Совета </w:t>
            </w:r>
            <w:proofErr w:type="gram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депутатов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г. Зеленогорска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.12.201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32-190р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г.Зеленогорска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Красноярского края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Евгеньевна, заместитель руководителя 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ЗАТО </w:t>
            </w: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(391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95-205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F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admin.zelenogorsk.ru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Гиперсылка</w:t>
            </w:r>
            <w:proofErr w:type="spellEnd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(URL) на набор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065D74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D16B1D" w:rsidRPr="00AE3BC8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Ведомственная структура.csv</w:t>
              </w:r>
            </w:hyperlink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CSV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065D7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.0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.201</w:t>
            </w:r>
            <w:r w:rsidR="00065D7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F850F0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D16B1D"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5 рабочих дней со дня внесения изменений в решение о местном бюджете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F850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ЗАТО г.</w:t>
            </w:r>
            <w:r w:rsidR="00C43D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Зеленогорск, решение о местном бюджете,</w:t>
            </w: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E9288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аспределение по </w:t>
            </w:r>
            <w:r w:rsidR="00F850F0" w:rsidRPr="00F850F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муниципальным программам</w:t>
            </w:r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  <w:tr w:rsidR="00D16B1D" w:rsidRPr="00AE3BC8" w:rsidTr="004162CB">
        <w:trPr>
          <w:tblCellSpacing w:w="15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31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7043" w:type="dxa"/>
            <w:shd w:val="clear" w:color="auto" w:fill="E5E5E5"/>
            <w:vAlign w:val="center"/>
            <w:hideMark/>
          </w:tcPr>
          <w:p w:rsidR="00D16B1D" w:rsidRPr="00AE3BC8" w:rsidRDefault="00D16B1D" w:rsidP="004162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BC8">
              <w:rPr>
                <w:rFonts w:eastAsia="Times New Roman" w:cs="Times New Roman"/>
                <w:sz w:val="24"/>
                <w:szCs w:val="24"/>
                <w:lang w:eastAsia="ru-RU"/>
              </w:rPr>
              <w:t>null</w:t>
            </w:r>
            <w:proofErr w:type="spellEnd"/>
          </w:p>
        </w:tc>
      </w:tr>
    </w:tbl>
    <w:p w:rsidR="00D16B1D" w:rsidRDefault="00D16B1D" w:rsidP="00D16B1D"/>
    <w:p w:rsidR="00D16B1D" w:rsidRDefault="00D16B1D" w:rsidP="00D16B1D"/>
    <w:p w:rsidR="00751A76" w:rsidRDefault="00751A76"/>
    <w:sectPr w:rsidR="00751A76" w:rsidSect="00086AE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1D"/>
    <w:rsid w:val="00065D74"/>
    <w:rsid w:val="00751A76"/>
    <w:rsid w:val="009D36BA"/>
    <w:rsid w:val="00C43DB7"/>
    <w:rsid w:val="00D16B1D"/>
    <w:rsid w:val="00F8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400D-0424-4D85-BA5D-152D5FEE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42;&#1077;&#1076;&#1086;&#1084;&#1089;&#1090;&#1074;&#1077;&#1085;&#1085;&#1072;&#1103;%20&#1089;&#1090;&#1088;&#1091;&#1082;&#1090;&#1091;&#1088;&#1072;%20&#1088;&#1072;&#1089;&#1093;&#1086;&#1076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Распределение бюджетных ассигнований по целевым статьям (муниципальным программа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Ирина Евгеньевна</dc:creator>
  <cp:keywords/>
  <dc:description/>
  <cp:lastModifiedBy>Сысоева Наталья Владимировна</cp:lastModifiedBy>
  <cp:revision>5</cp:revision>
  <dcterms:created xsi:type="dcterms:W3CDTF">2015-04-28T10:28:00Z</dcterms:created>
  <dcterms:modified xsi:type="dcterms:W3CDTF">2017-03-20T02:15:00Z</dcterms:modified>
</cp:coreProperties>
</file>